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8E278E">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8E278E">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8E278E">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8E278E">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8E278E">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8E278E">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8E278E">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8E278E">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8E278E">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8E278E">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8E278E">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8E278E">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8E278E">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8E278E">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8E278E">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8E278E">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8E278E">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8E278E">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8E278E">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8E278E">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8E278E">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8E278E">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8E278E">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8E278E">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8E278E">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8E278E">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8E278E">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8E278E">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8E278E">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8E278E">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8E278E">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8E278E"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8E278E">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8E278E">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8E278E">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8E278E">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8E278E">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8E278E">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rPr>
          <w:rFonts w:hint="eastAsia"/>
        </w:rPr>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bookmarkStart w:id="236" w:name="_GoBack"/>
      <w:bookmarkEnd w:id="236"/>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rPr>
      </w:pPr>
      <w:r>
        <w:rPr>
          <w:rFonts w:eastAsiaTheme="minorEastAsia"/>
          <w:noProof/>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rPr>
      </w:pPr>
    </w:p>
    <w:p w14:paraId="56ACAC0A" w14:textId="77777777" w:rsidR="00FF7962" w:rsidRDefault="00881B4B">
      <w:pPr>
        <w:spacing w:line="400" w:lineRule="exact"/>
        <w:ind w:firstLineChars="200" w:firstLine="442"/>
        <w:rPr>
          <w:rFonts w:eastAsiaTheme="minorEastAsia" w:cs="宋体"/>
        </w:rPr>
      </w:pPr>
      <w:r>
        <w:rPr>
          <w:rFonts w:eastAsiaTheme="minorEastAsia" w:cs="宋体"/>
          <w:noProof/>
          <w:position w:val="-12"/>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rPr>
        <w:t>List1</w:t>
      </w:r>
      <w:r>
        <w:rPr>
          <w:rFonts w:eastAsiaTheme="minorEastAsia" w:cs="宋体" w:hint="eastAsia"/>
        </w:rPr>
        <w:t>，投票信息表</w:t>
      </w:r>
      <w:r>
        <w:rPr>
          <w:rFonts w:eastAsiaTheme="minorEastAsia" w:hint="eastAsia"/>
        </w:rPr>
        <w:t>List2</w:t>
      </w:r>
      <w:r>
        <w:rPr>
          <w:rFonts w:eastAsiaTheme="minorEastAsia" w:cs="宋体" w:hint="eastAsia"/>
        </w:rPr>
        <w:t>，计票信息表</w:t>
      </w:r>
      <w:r>
        <w:rPr>
          <w:rFonts w:eastAsiaTheme="minorEastAsia" w:hint="eastAsia"/>
        </w:rPr>
        <w:t>List3</w:t>
      </w:r>
      <w:r>
        <w:rPr>
          <w:rFonts w:eastAsiaTheme="minorEastAsia" w:cs="宋体" w:hint="eastAsia"/>
        </w:rPr>
        <w:t>以供相互查对。投票中心端验证每一个投票用户的身份合法性，为合法投票者发放身份序列码</w:t>
      </w:r>
      <w:r>
        <w:rPr>
          <w:rFonts w:eastAsiaTheme="minorEastAsia" w:hint="eastAsia"/>
        </w:rPr>
        <w:t>Ni</w:t>
      </w:r>
      <w:r>
        <w:rPr>
          <w:rFonts w:eastAsiaTheme="minorEastAsia" w:cs="宋体" w:hint="eastAsia"/>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投票者：</w:t>
      </w:r>
      <w:r>
        <w:rPr>
          <w:rFonts w:eastAsiaTheme="minorEastAsia"/>
        </w:rPr>
        <w:t>作为环体中的某一成员对候选人进行投票</w:t>
      </w:r>
      <w:r>
        <w:rPr>
          <w:rFonts w:eastAsiaTheme="minorEastAsia" w:hint="eastAsia"/>
        </w:rPr>
        <w:t>。</w:t>
      </w:r>
      <w:r>
        <w:rPr>
          <w:rFonts w:eastAsiaTheme="minorEastAsia" w:hint="eastAsia"/>
          <w:lang w:bidi="he-IL"/>
        </w:rPr>
        <w:t>任何人只能确定投票者的合法性而无法得知其真实身份</w:t>
      </w:r>
    </w:p>
    <w:p w14:paraId="7119A69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投票中心：在网站上创建投票，设置投票人范围。</w:t>
      </w:r>
      <w:r>
        <w:rPr>
          <w:rFonts w:eastAsiaTheme="minorEastAsia"/>
        </w:rPr>
        <w:t>验证每一个投票者身份的合法性，为合法投票者发放身份序列码</w:t>
      </w:r>
      <w:r>
        <w:rPr>
          <w:rFonts w:eastAsiaTheme="minorEastAsia"/>
        </w:rPr>
        <w:t>Ni</w:t>
      </w:r>
      <w:r>
        <w:rPr>
          <w:rFonts w:eastAsiaTheme="minorEastAsia"/>
        </w:rPr>
        <w:t>，并为</w:t>
      </w:r>
      <w:r>
        <w:rPr>
          <w:rFonts w:eastAsiaTheme="minorEastAsia"/>
        </w:rPr>
        <w:t>Ni</w:t>
      </w:r>
      <w:r>
        <w:rPr>
          <w:rFonts w:eastAsiaTheme="minorEastAsia"/>
        </w:rPr>
        <w:t>签名</w:t>
      </w:r>
      <w:r>
        <w:rPr>
          <w:rFonts w:eastAsiaTheme="minorEastAsia" w:hint="eastAsia"/>
        </w:rPr>
        <w:t>。</w:t>
      </w:r>
    </w:p>
    <w:p w14:paraId="0018BEF5" w14:textId="77777777" w:rsidR="00FF7962" w:rsidRDefault="00881B4B">
      <w:pPr>
        <w:numPr>
          <w:ilvl w:val="0"/>
          <w:numId w:val="5"/>
        </w:numPr>
        <w:spacing w:line="400" w:lineRule="exact"/>
        <w:ind w:left="0" w:firstLine="200"/>
        <w:rPr>
          <w:rFonts w:eastAsiaTheme="minorEastAsia"/>
        </w:rPr>
      </w:pPr>
      <w:r>
        <w:rPr>
          <w:rFonts w:eastAsiaTheme="minorEastAsia" w:hint="eastAsia"/>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rPr>
      </w:pPr>
      <w:r>
        <w:rPr>
          <w:rFonts w:eastAsiaTheme="minorEastAsia" w:hint="eastAsia"/>
        </w:rPr>
        <w:lastRenderedPageBreak/>
        <w:t>后台服务器：初始化系统；邀请合法投票人进行注册；</w:t>
      </w:r>
      <w:r>
        <w:rPr>
          <w:rFonts w:eastAsiaTheme="minorEastAsia"/>
        </w:rPr>
        <w:t>验证盲化选票的合法性，并为合法选票进行盲签名</w:t>
      </w:r>
      <w:r>
        <w:rPr>
          <w:rFonts w:eastAsiaTheme="minorEastAsia" w:hint="eastAsia"/>
        </w:rPr>
        <w:t>。</w:t>
      </w:r>
      <w:r>
        <w:rPr>
          <w:rFonts w:eastAsiaTheme="minorEastAsia"/>
        </w:rPr>
        <w:t>对投票者去盲后的选票进行验证并签名，然后统计并公布最终结果</w:t>
      </w:r>
      <w:r>
        <w:rPr>
          <w:rFonts w:eastAsiaTheme="minorEastAsia" w:hint="eastAsia"/>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rPr>
      </w:pPr>
      <w:r>
        <w:rPr>
          <w:rFonts w:eastAsiaTheme="minorEastAsia" w:hint="eastAsia"/>
        </w:rPr>
        <w:t>信息表：</w:t>
      </w:r>
      <w:r>
        <w:rPr>
          <w:rFonts w:eastAsiaTheme="minorEastAsia" w:hint="eastAsia"/>
        </w:rPr>
        <w:t>List1</w:t>
      </w:r>
      <w:r>
        <w:rPr>
          <w:rFonts w:eastAsiaTheme="minorEastAsia" w:hint="eastAsia"/>
        </w:rPr>
        <w:t>注册信息表，</w:t>
      </w:r>
      <w:r>
        <w:rPr>
          <w:rFonts w:eastAsiaTheme="minorEastAsia" w:hint="eastAsia"/>
        </w:rPr>
        <w:t>List2</w:t>
      </w:r>
      <w:r>
        <w:rPr>
          <w:rFonts w:eastAsiaTheme="minorEastAsia" w:hint="eastAsia"/>
        </w:rPr>
        <w:t>投票信息表，</w:t>
      </w:r>
      <w:r>
        <w:rPr>
          <w:rFonts w:eastAsiaTheme="minorEastAsia" w:hint="eastAsia"/>
        </w:rPr>
        <w:t>List3</w:t>
      </w:r>
      <w:r>
        <w:rPr>
          <w:rFonts w:eastAsiaTheme="minorEastAsia" w:hint="eastAsia"/>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77777777" w:rsidR="00FF7962" w:rsidRDefault="00881B4B">
      <w:pPr>
        <w:numPr>
          <w:ilvl w:val="0"/>
          <w:numId w:val="6"/>
        </w:numPr>
        <w:spacing w:line="400" w:lineRule="exact"/>
        <w:ind w:left="0" w:firstLineChars="200" w:firstLine="442"/>
      </w:pPr>
      <w:r>
        <w:rPr>
          <w:rFonts w:hint="eastAsia"/>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numPr>
          <w:ilvl w:val="0"/>
          <w:numId w:val="6"/>
        </w:numPr>
        <w:spacing w:line="400" w:lineRule="exact"/>
        <w:ind w:left="0" w:firstLineChars="200" w:firstLine="442"/>
      </w:pPr>
      <w:r>
        <w:rPr>
          <w:rFonts w:hint="eastAsia"/>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numPr>
          <w:ilvl w:val="0"/>
          <w:numId w:val="6"/>
        </w:numPr>
        <w:spacing w:line="400" w:lineRule="exact"/>
        <w:ind w:left="0" w:firstLineChars="200" w:firstLine="442"/>
      </w:pPr>
      <w:r>
        <w:rPr>
          <w:rFonts w:hint="eastAsia"/>
        </w:rPr>
        <w:t>计票模块：计票模块根据投票模块的数据为选票进行消盲，并进行计票，且将选票信息公布，接受公众监督。</w:t>
      </w:r>
    </w:p>
    <w:p w14:paraId="5A9675A5" w14:textId="77777777" w:rsidR="00FF7962" w:rsidRDefault="00881B4B">
      <w:pPr>
        <w:numPr>
          <w:ilvl w:val="0"/>
          <w:numId w:val="6"/>
        </w:numPr>
        <w:spacing w:line="400" w:lineRule="exact"/>
        <w:ind w:left="0" w:firstLineChars="200" w:firstLine="442"/>
      </w:pPr>
      <w:r>
        <w:lastRenderedPageBreak/>
        <w:t>双机热备</w:t>
      </w:r>
      <w:r>
        <w:rPr>
          <w:rFonts w:hint="eastAsia"/>
        </w:rPr>
        <w:t>：</w:t>
      </w:r>
      <w:r>
        <w:rPr>
          <w:rFonts w:eastAsiaTheme="minorEastAsia" w:hint="eastAsia"/>
        </w:rPr>
        <w:t>使用配置相同的</w:t>
      </w:r>
      <w:r>
        <w:rPr>
          <w:rFonts w:eastAsiaTheme="minorEastAsia"/>
        </w:rPr>
        <w:t>两台服务器</w:t>
      </w:r>
      <w:r>
        <w:rPr>
          <w:rFonts w:eastAsiaTheme="minorEastAsia" w:hint="eastAsia"/>
        </w:rPr>
        <w:t>，</w:t>
      </w:r>
      <w:r>
        <w:rPr>
          <w:rFonts w:eastAsiaTheme="minorEastAsia"/>
        </w:rPr>
        <w:t>对运行过程中产生的数据在两台服务器上同时保存</w:t>
      </w:r>
      <w:r>
        <w:rPr>
          <w:rFonts w:eastAsiaTheme="minorEastAsia" w:hint="eastAsia"/>
        </w:rPr>
        <w:t>，</w:t>
      </w:r>
      <w:r>
        <w:rPr>
          <w:rFonts w:eastAsiaTheme="minorEastAsia"/>
        </w:rPr>
        <w:t>当一台服务器出现故障时</w:t>
      </w:r>
      <w:r>
        <w:rPr>
          <w:rFonts w:eastAsiaTheme="minorEastAsia" w:hint="eastAsia"/>
        </w:rPr>
        <w:t>，</w:t>
      </w:r>
      <w:r>
        <w:rPr>
          <w:rFonts w:eastAsiaTheme="minorEastAsia"/>
        </w:rPr>
        <w:t>由于负载均衡的作用</w:t>
      </w:r>
      <w:r>
        <w:rPr>
          <w:rFonts w:eastAsiaTheme="minorEastAsia" w:hint="eastAsia"/>
        </w:rPr>
        <w:t>，</w:t>
      </w:r>
      <w:r>
        <w:rPr>
          <w:rFonts w:eastAsiaTheme="minorEastAsia"/>
        </w:rPr>
        <w:t>可以立即切换到由另一台服务器提供服务</w:t>
      </w:r>
      <w:r>
        <w:rPr>
          <w:rFonts w:eastAsiaTheme="minorEastAsia" w:hint="eastAsia"/>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lastRenderedPageBreak/>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lastRenderedPageBreak/>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w:t>
      </w:r>
      <w:r>
        <w:rPr>
          <w:rFonts w:eastAsiaTheme="minorEastAsia"/>
        </w:rPr>
        <w:lastRenderedPageBreak/>
        <w:t>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lastRenderedPageBreak/>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lastRenderedPageBreak/>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lastRenderedPageBreak/>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8E278E">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1">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6"/>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7"/>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50">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3"/>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4"/>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5"/>
          <w:footerReference w:type="even" r:id="rId56"/>
          <w:footerReference w:type="default" r:id="rId57"/>
          <w:footerReference w:type="first" r:id="rId58"/>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9"/>
          <w:footerReference w:type="even" r:id="rId60"/>
          <w:headerReference w:type="first" r:id="rId61"/>
          <w:footerReference w:type="first" r:id="rId62"/>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9"/>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0">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1"/>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3">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8"/>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6"/>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8"/>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1">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8E278E">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8E278E">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7"/>
      <w:footerReference w:type="even" r:id="rId128"/>
      <w:footerReference w:type="default" r:id="rId129"/>
      <w:footerReference w:type="first" r:id="rId130"/>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7F82BE" w14:textId="77777777" w:rsidR="002347C0" w:rsidRDefault="002347C0">
      <w:r>
        <w:separator/>
      </w:r>
    </w:p>
  </w:endnote>
  <w:endnote w:type="continuationSeparator" w:id="0">
    <w:p w14:paraId="1557E6CE" w14:textId="77777777" w:rsidR="002347C0" w:rsidRDefault="00234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8E278E" w:rsidRDefault="008E278E"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8E278E" w:rsidRDefault="008E278E"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8E278E" w:rsidRDefault="008E278E" w:rsidP="008426E1">
        <w:pPr>
          <w:pStyle w:val="af4"/>
          <w:jc w:val="right"/>
        </w:pPr>
        <w:r>
          <w:fldChar w:fldCharType="begin"/>
        </w:r>
        <w:r>
          <w:instrText>PAGE   \* MERGEFORMAT</w:instrText>
        </w:r>
        <w:r>
          <w:fldChar w:fldCharType="separate"/>
        </w:r>
        <w:r w:rsidR="002F0104" w:rsidRPr="002F0104">
          <w:rPr>
            <w:noProof/>
            <w:lang w:val="zh-CN"/>
          </w:rPr>
          <w:t>161</w:t>
        </w:r>
        <w:r>
          <w:fldChar w:fldCharType="end"/>
        </w:r>
      </w:p>
    </w:sdtContent>
  </w:sdt>
  <w:p w14:paraId="795CDB56" w14:textId="77777777" w:rsidR="008E278E" w:rsidRDefault="008E278E"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8E278E" w:rsidRDefault="008E278E">
        <w:pPr>
          <w:pStyle w:val="af4"/>
          <w:jc w:val="right"/>
        </w:pPr>
        <w:r>
          <w:fldChar w:fldCharType="begin"/>
        </w:r>
        <w:r>
          <w:instrText>PAGE   \* MERGEFORMAT</w:instrText>
        </w:r>
        <w:r>
          <w:fldChar w:fldCharType="separate"/>
        </w:r>
        <w:r w:rsidR="002F0104" w:rsidRPr="002F0104">
          <w:rPr>
            <w:noProof/>
            <w:lang w:val="zh-CN"/>
          </w:rPr>
          <w:t>50</w:t>
        </w:r>
        <w:r>
          <w:fldChar w:fldCharType="end"/>
        </w:r>
      </w:p>
    </w:sdtContent>
  </w:sdt>
  <w:p w14:paraId="23235FC2" w14:textId="77777777" w:rsidR="008E278E" w:rsidRDefault="008E278E">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8E278E" w:rsidRDefault="008E278E"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8E278E" w:rsidRDefault="008E278E" w:rsidP="00C376FF">
    <w:pPr>
      <w:pStyle w:val="af4"/>
      <w:jc w:val="right"/>
    </w:pPr>
  </w:p>
  <w:p w14:paraId="3BE2C25D" w14:textId="77777777" w:rsidR="008E278E" w:rsidRDefault="008E278E"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8E278E" w:rsidRDefault="008E278E" w:rsidP="00C376FF">
        <w:pPr>
          <w:pStyle w:val="af4"/>
        </w:pPr>
        <w:r>
          <w:fldChar w:fldCharType="begin"/>
        </w:r>
        <w:r>
          <w:instrText>PAGE   \* MERGEFORMAT</w:instrText>
        </w:r>
        <w:r>
          <w:fldChar w:fldCharType="separate"/>
        </w:r>
        <w:r w:rsidR="002F0104" w:rsidRPr="002F0104">
          <w:rPr>
            <w:noProof/>
            <w:lang w:val="zh-CN"/>
          </w:rPr>
          <w:t>16</w:t>
        </w:r>
        <w:r>
          <w:fldChar w:fldCharType="end"/>
        </w:r>
      </w:p>
    </w:sdtContent>
  </w:sdt>
  <w:p w14:paraId="540B6377" w14:textId="77777777" w:rsidR="008E278E" w:rsidRDefault="008E278E"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8E278E" w:rsidRDefault="008E278E">
        <w:pPr>
          <w:pStyle w:val="af4"/>
          <w:jc w:val="right"/>
        </w:pPr>
        <w:r>
          <w:fldChar w:fldCharType="begin"/>
        </w:r>
        <w:r>
          <w:instrText>PAGE   \* MERGEFORMAT</w:instrText>
        </w:r>
        <w:r>
          <w:fldChar w:fldCharType="separate"/>
        </w:r>
        <w:r w:rsidR="002F0104" w:rsidRPr="002F0104">
          <w:rPr>
            <w:noProof/>
            <w:lang w:val="zh-CN"/>
          </w:rPr>
          <w:t>17</w:t>
        </w:r>
        <w:r>
          <w:fldChar w:fldCharType="end"/>
        </w:r>
      </w:p>
    </w:sdtContent>
  </w:sdt>
  <w:p w14:paraId="318E0698" w14:textId="77777777" w:rsidR="008E278E" w:rsidRDefault="008E278E"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8E278E" w:rsidRDefault="008E278E" w:rsidP="00F77EDF">
        <w:pPr>
          <w:pStyle w:val="af4"/>
          <w:jc w:val="right"/>
        </w:pPr>
        <w:r>
          <w:fldChar w:fldCharType="begin"/>
        </w:r>
        <w:r>
          <w:instrText>PAGE   \* MERGEFORMAT</w:instrText>
        </w:r>
        <w:r>
          <w:fldChar w:fldCharType="separate"/>
        </w:r>
        <w:r w:rsidR="0029291C" w:rsidRPr="0029291C">
          <w:rPr>
            <w:noProof/>
            <w:lang w:val="zh-CN"/>
          </w:rPr>
          <w:t>1</w:t>
        </w:r>
        <w:r>
          <w:fldChar w:fldCharType="end"/>
        </w:r>
      </w:p>
    </w:sdtContent>
  </w:sdt>
  <w:p w14:paraId="70017F7D" w14:textId="77777777" w:rsidR="008E278E" w:rsidRDefault="008E278E"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8E278E" w:rsidRDefault="008E278E"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8E278E" w:rsidRDefault="008E278E"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8E278E" w:rsidRDefault="008E278E" w:rsidP="00C376FF">
        <w:pPr>
          <w:pStyle w:val="af4"/>
          <w:jc w:val="right"/>
        </w:pPr>
        <w:r>
          <w:fldChar w:fldCharType="begin"/>
        </w:r>
        <w:r>
          <w:instrText>PAGE   \* MERGEFORMAT</w:instrText>
        </w:r>
        <w:r>
          <w:fldChar w:fldCharType="separate"/>
        </w:r>
        <w:r w:rsidR="002F0104" w:rsidRPr="002F0104">
          <w:rPr>
            <w:noProof/>
            <w:lang w:val="zh-CN"/>
          </w:rPr>
          <w:t>49</w:t>
        </w:r>
        <w:r>
          <w:fldChar w:fldCharType="end"/>
        </w:r>
      </w:p>
    </w:sdtContent>
  </w:sdt>
  <w:p w14:paraId="1EC0E1C7" w14:textId="77777777" w:rsidR="008E278E" w:rsidRDefault="008E278E"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8E278E" w:rsidRDefault="008E278E" w:rsidP="008426E1">
        <w:pPr>
          <w:pStyle w:val="af4"/>
        </w:pPr>
        <w:r>
          <w:fldChar w:fldCharType="begin"/>
        </w:r>
        <w:r>
          <w:instrText>PAGE   \* MERGEFORMAT</w:instrText>
        </w:r>
        <w:r>
          <w:fldChar w:fldCharType="separate"/>
        </w:r>
        <w:r w:rsidR="002F0104" w:rsidRPr="002F0104">
          <w:rPr>
            <w:noProof/>
            <w:lang w:val="zh-CN"/>
          </w:rPr>
          <w:t>160</w:t>
        </w:r>
        <w:r>
          <w:fldChar w:fldCharType="end"/>
        </w:r>
      </w:p>
    </w:sdtContent>
  </w:sdt>
  <w:p w14:paraId="6CCB73A2" w14:textId="77777777" w:rsidR="008E278E" w:rsidRDefault="008E278E"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69067" w14:textId="77777777" w:rsidR="002347C0" w:rsidRDefault="002347C0">
      <w:r>
        <w:separator/>
      </w:r>
    </w:p>
  </w:footnote>
  <w:footnote w:type="continuationSeparator" w:id="0">
    <w:p w14:paraId="722F266F" w14:textId="77777777" w:rsidR="002347C0" w:rsidRDefault="002347C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8E278E" w:rsidRPr="008426E1" w:rsidRDefault="008E278E"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8E278E" w:rsidRDefault="008E278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8E278E" w:rsidRPr="00F77EDF" w:rsidRDefault="008E278E"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8E278E" w:rsidRDefault="008E278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8E278E" w:rsidRDefault="008E278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8E278E" w:rsidRDefault="008E278E"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8E278E" w:rsidRDefault="008E278E"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8E278E" w:rsidRDefault="008E278E"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8E278E" w:rsidRDefault="008E278E"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7C0"/>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291C"/>
    <w:rsid w:val="00294BA1"/>
    <w:rsid w:val="00294E18"/>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0104"/>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16BE"/>
    <w:rsid w:val="00703046"/>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40D7"/>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33AB"/>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footer" Target="footer7.xml"/><Relationship Id="rId61" Type="http://schemas.openxmlformats.org/officeDocument/2006/relationships/header" Target="header7.xml"/><Relationship Id="rId62" Type="http://schemas.openxmlformats.org/officeDocument/2006/relationships/footer" Target="footer8.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header" Target="header8.xml"/><Relationship Id="rId128" Type="http://schemas.openxmlformats.org/officeDocument/2006/relationships/footer" Target="footer9.xml"/><Relationship Id="rId129" Type="http://schemas.openxmlformats.org/officeDocument/2006/relationships/footer" Target="footer10.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e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wmf"/><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wmf"/><Relationship Id="rId130" Type="http://schemas.openxmlformats.org/officeDocument/2006/relationships/footer" Target="footer11.xm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header" Target="header5.xml"/><Relationship Id="rId56" Type="http://schemas.openxmlformats.org/officeDocument/2006/relationships/footer" Target="footer4.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header" Target="header6.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wmf"/><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D2E1F2-1D1F-D545-9EDD-413F6FF5C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167</Pages>
  <Words>13898</Words>
  <Characters>79223</Characters>
  <Application>Microsoft Macintosh Word</Application>
  <DocSecurity>0</DocSecurity>
  <Lines>660</Lines>
  <Paragraphs>185</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92936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122</cp:revision>
  <cp:lastPrinted>2017-12-26T04:32:00Z</cp:lastPrinted>
  <dcterms:created xsi:type="dcterms:W3CDTF">2017-12-26T02:13:00Z</dcterms:created>
  <dcterms:modified xsi:type="dcterms:W3CDTF">2018-03-23T03:50:00Z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